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B7D7930" w14:textId="4EA44BB4" w:rsidR="004B59D1" w:rsidRDefault="00055025">
      <w:r w:rsidRPr="00055025">
        <w:rPr>
          <w:noProof/>
        </w:rPr>
        <w:drawing>
          <wp:inline distT="0" distB="0" distL="0" distR="0" wp14:anchorId="5A7273B0" wp14:editId="3D829EB5">
            <wp:extent cx="5731510" cy="3766185"/>
            <wp:effectExtent l="0" t="0" r="2540" b="5715"/>
            <wp:docPr id="792687448" name="Picture 1" descr="A screenshot of a phone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2687448" name="Picture 1" descr="A screenshot of a phone&#10;&#10;AI-generated content may be incorrect.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766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D509B8" w14:textId="47E3C218" w:rsidR="008A50CC" w:rsidRDefault="008A50CC">
      <w:r w:rsidRPr="008A50CC">
        <w:rPr>
          <w:noProof/>
        </w:rPr>
        <w:drawing>
          <wp:inline distT="0" distB="0" distL="0" distR="0" wp14:anchorId="0799F3FB" wp14:editId="6D60A180">
            <wp:extent cx="5731510" cy="1045210"/>
            <wp:effectExtent l="0" t="0" r="2540" b="2540"/>
            <wp:docPr id="966724818" name="Picture 1" descr="A blue and white background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6724818" name="Picture 1" descr="A blue and white background&#10;&#10;AI-generated content may be incorrect.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045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2029AF" w14:textId="1995F075" w:rsidR="00A7157E" w:rsidRDefault="00A7157E">
      <w:r w:rsidRPr="00A7157E">
        <w:rPr>
          <w:noProof/>
        </w:rPr>
        <w:drawing>
          <wp:inline distT="0" distB="0" distL="0" distR="0" wp14:anchorId="283668C2" wp14:editId="41CA3D1E">
            <wp:extent cx="5731510" cy="3035935"/>
            <wp:effectExtent l="0" t="0" r="2540" b="0"/>
            <wp:docPr id="797066940" name="Picture 1" descr="A screenshot of a website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7066940" name="Picture 1" descr="A screenshot of a website&#10;&#10;AI-generated content may be incorrect.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35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24DDFB" w14:textId="7664D5F9" w:rsidR="008D43F2" w:rsidRDefault="008D43F2">
      <w:r>
        <w:br w:type="page"/>
      </w:r>
    </w:p>
    <w:p w14:paraId="62420A20" w14:textId="77777777" w:rsidR="008D43F2" w:rsidRDefault="008D43F2" w:rsidP="008D43F2">
      <w:r>
        <w:lastRenderedPageBreak/>
        <w:t xml:space="preserve">I require a logo for a new recruitment business </w:t>
      </w:r>
      <w:proofErr w:type="spellStart"/>
      <w:r>
        <w:t>i</w:t>
      </w:r>
      <w:proofErr w:type="spellEnd"/>
      <w:r>
        <w:t xml:space="preserve"> am about to launch. The business will solely focus on one niche, that being sales roles. So </w:t>
      </w:r>
      <w:proofErr w:type="spellStart"/>
      <w:r>
        <w:t>i</w:t>
      </w:r>
      <w:proofErr w:type="spellEnd"/>
      <w:r>
        <w:t xml:space="preserve"> want the logo and eventual website to have a more boutique feel rather than something super corporate.  I prefer minimal design, nothing too busy. </w:t>
      </w:r>
    </w:p>
    <w:p w14:paraId="1A8B637D" w14:textId="77777777" w:rsidR="008D43F2" w:rsidRDefault="008D43F2" w:rsidP="008D43F2"/>
    <w:p w14:paraId="70748188" w14:textId="77777777" w:rsidR="008D43F2" w:rsidRDefault="008D43F2" w:rsidP="008D43F2">
      <w:r>
        <w:t xml:space="preserve">The name </w:t>
      </w:r>
      <w:proofErr w:type="spellStart"/>
      <w:r>
        <w:t>Kooringa</w:t>
      </w:r>
      <w:proofErr w:type="spellEnd"/>
      <w:r>
        <w:t xml:space="preserve"> relates to a farm that is special me. Rather than naming the business something generic and corporate </w:t>
      </w:r>
      <w:proofErr w:type="spellStart"/>
      <w:r>
        <w:t>i</w:t>
      </w:r>
      <w:proofErr w:type="spellEnd"/>
      <w:r>
        <w:t xml:space="preserve"> figured </w:t>
      </w:r>
      <w:proofErr w:type="spellStart"/>
      <w:r>
        <w:t>i</w:t>
      </w:r>
      <w:proofErr w:type="spellEnd"/>
      <w:r>
        <w:t xml:space="preserve"> should just name it something that means something to me. Symbols that come to mind are wheat, fields, windmill etc.. however </w:t>
      </w:r>
      <w:proofErr w:type="spellStart"/>
      <w:r>
        <w:t>i</w:t>
      </w:r>
      <w:proofErr w:type="spellEnd"/>
      <w:r>
        <w:t xml:space="preserve"> don't know that there is an easy way to give a subtle nod to a farm in the design given its a recruitment business! So that can be ignored unless you can think of a way. I'm ok with it not having anything in the logo design related to the farm. I just thought </w:t>
      </w:r>
      <w:proofErr w:type="spellStart"/>
      <w:r>
        <w:t>i</w:t>
      </w:r>
      <w:proofErr w:type="spellEnd"/>
      <w:r>
        <w:t xml:space="preserve"> would throw it in here just in case it brought any ideas out. </w:t>
      </w:r>
    </w:p>
    <w:p w14:paraId="409A376A" w14:textId="77777777" w:rsidR="008D43F2" w:rsidRDefault="008D43F2" w:rsidP="008D43F2"/>
    <w:p w14:paraId="774CC4D5" w14:textId="77777777" w:rsidR="008D43F2" w:rsidRDefault="008D43F2" w:rsidP="008D43F2">
      <w:r>
        <w:t xml:space="preserve">Other than that </w:t>
      </w:r>
      <w:proofErr w:type="spellStart"/>
      <w:r>
        <w:t>i</w:t>
      </w:r>
      <w:proofErr w:type="spellEnd"/>
      <w:r>
        <w:t xml:space="preserve"> think it can just be nice simple typography logo or a basic logo with typography. I have attached the document to show some colours </w:t>
      </w:r>
      <w:proofErr w:type="spellStart"/>
      <w:r>
        <w:t>i'm</w:t>
      </w:r>
      <w:proofErr w:type="spellEnd"/>
      <w:r>
        <w:t xml:space="preserve"> drawn to. Not totally fixed on them however, </w:t>
      </w:r>
      <w:proofErr w:type="spellStart"/>
      <w:r>
        <w:t>i</w:t>
      </w:r>
      <w:proofErr w:type="spellEnd"/>
      <w:r>
        <w:t xml:space="preserve"> like the green in the Campbell spine and sport Instagram logo screen shot. I can imagine a nice theme using that colour on my logo and website.. I also don't mind the blue tone in the centre of the word doc. This is another possible theme colour. I also like the lighter background colour in the first image at the top of the attachment. Perhaps this could form part of a website theme with the green and or blue mentioned earlier. I just saw those and saved screen shots. They might not work well together. I'm not skilled in bringing colour palates together. I just saw things </w:t>
      </w:r>
      <w:proofErr w:type="spellStart"/>
      <w:r>
        <w:t>i</w:t>
      </w:r>
      <w:proofErr w:type="spellEnd"/>
      <w:r>
        <w:t xml:space="preserve"> liked and saved them.</w:t>
      </w:r>
    </w:p>
    <w:p w14:paraId="57280BB9" w14:textId="77777777" w:rsidR="008D43F2" w:rsidRDefault="008D43F2" w:rsidP="008D43F2"/>
    <w:p w14:paraId="3656AB39" w14:textId="77777777" w:rsidR="008D43F2" w:rsidRDefault="008D43F2" w:rsidP="008D43F2">
      <w:r>
        <w:t xml:space="preserve">I thought including this information and the fact </w:t>
      </w:r>
      <w:proofErr w:type="spellStart"/>
      <w:r>
        <w:t>i</w:t>
      </w:r>
      <w:proofErr w:type="spellEnd"/>
      <w:r>
        <w:t xml:space="preserve"> will be using this logo to form the theme for the business website might help inform your design decisions.</w:t>
      </w:r>
    </w:p>
    <w:p w14:paraId="35F37C94" w14:textId="77777777" w:rsidR="008D43F2" w:rsidRDefault="008D43F2" w:rsidP="008D43F2"/>
    <w:p w14:paraId="58FF0F8F" w14:textId="77777777" w:rsidR="008D43F2" w:rsidRDefault="008D43F2" w:rsidP="008D43F2">
      <w:r>
        <w:t>Thanks for your help!</w:t>
      </w:r>
    </w:p>
    <w:p w14:paraId="1571B1F6" w14:textId="4C04B9F7" w:rsidR="008D43F2" w:rsidRDefault="008D43F2" w:rsidP="008D43F2">
      <w:r>
        <w:t>Sam</w:t>
      </w:r>
    </w:p>
    <w:sectPr w:rsidR="008D43F2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55025"/>
    <w:rsid w:val="00055025"/>
    <w:rsid w:val="003F0630"/>
    <w:rsid w:val="004B59D1"/>
    <w:rsid w:val="008A50CC"/>
    <w:rsid w:val="008D43F2"/>
    <w:rsid w:val="00A26438"/>
    <w:rsid w:val="00A7157E"/>
    <w:rsid w:val="00BB7D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1990C82"/>
  <w15:chartTrackingRefBased/>
  <w15:docId w15:val="{8298C77C-3695-4FBE-97CC-B7FD666DE0E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A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05502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05502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055025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05502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055025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055025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05502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055025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055025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05502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05502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055025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055025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055025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055025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055025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055025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055025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05502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05502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055025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05502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05502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055025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055025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055025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05502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055025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055025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</TotalTime>
  <Pages>2</Pages>
  <Words>280</Words>
  <Characters>1599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Sam Eastlake</dc:creator>
  <cp:keywords/>
  <dc:description/>
  <cp:lastModifiedBy>Sam Eastlake</cp:lastModifiedBy>
  <cp:revision>3</cp:revision>
  <dcterms:created xsi:type="dcterms:W3CDTF">2025-07-01T06:09:00Z</dcterms:created>
  <dcterms:modified xsi:type="dcterms:W3CDTF">2025-07-01T11:28:00Z</dcterms:modified>
</cp:coreProperties>
</file>